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2B13" w14:textId="03308160" w:rsidR="00EF272A" w:rsidRPr="00F52990" w:rsidRDefault="00EF272A" w:rsidP="00EF272A">
      <w:pPr>
        <w:suppressAutoHyphens w:val="0"/>
        <w:spacing w:before="120" w:after="120"/>
        <w:ind w:left="2830" w:hanging="1554"/>
        <w:jc w:val="center"/>
        <w:rPr>
          <w:rFonts w:ascii="Arial" w:hAnsi="Arial" w:cs="Arial"/>
          <w:b/>
          <w:sz w:val="32"/>
          <w:szCs w:val="32"/>
        </w:rPr>
      </w:pPr>
      <w:r w:rsidRPr="00F5299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CC76B6" wp14:editId="47F2F08B">
                <wp:simplePos x="0" y="0"/>
                <wp:positionH relativeFrom="column">
                  <wp:posOffset>13970</wp:posOffset>
                </wp:positionH>
                <wp:positionV relativeFrom="paragraph">
                  <wp:posOffset>0</wp:posOffset>
                </wp:positionV>
                <wp:extent cx="822960" cy="899160"/>
                <wp:effectExtent l="0" t="0" r="0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2296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AAC8CF" w14:textId="77777777" w:rsidR="00EF272A" w:rsidRPr="006C0CD5" w:rsidRDefault="00EF272A" w:rsidP="00EF272A">
                            <w:pPr>
                              <w:keepNext/>
                              <w:tabs>
                                <w:tab w:val="left" w:pos="2520"/>
                              </w:tabs>
                              <w:spacing w:before="120"/>
                              <w:ind w:left="340"/>
                            </w:pPr>
                            <w:r w:rsidRPr="00586122">
                              <w:rPr>
                                <w:noProof/>
                              </w:rPr>
                              <w:drawing>
                                <wp:inline distT="0" distB="0" distL="0" distR="0" wp14:anchorId="1DD63492" wp14:editId="3DAB8986">
                                  <wp:extent cx="510540" cy="731520"/>
                                  <wp:effectExtent l="0" t="0" r="3810" b="0"/>
                                  <wp:docPr id="2078069621" name="Kép 1" descr="A képen rajz látható&#10;&#10;Automatikusan generált leírá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Kép 18" descr="A képen rajz látható&#10;&#10;Automatikusan generált leírá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0540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C76B6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1.1pt;margin-top:0;width:64.8pt;height:7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" stroked="f">
                <v:textbox inset="0,0,0,0">
                  <w:txbxContent>
                    <w:p w14:paraId="60AAC8CF" w14:textId="77777777" w:rsidR="00EF272A" w:rsidRPr="006C0CD5" w:rsidRDefault="00EF272A" w:rsidP="00EF272A">
                      <w:pPr>
                        <w:keepNext/>
                        <w:tabs>
                          <w:tab w:val="left" w:pos="2520"/>
                        </w:tabs>
                        <w:spacing w:before="120"/>
                        <w:ind w:left="340"/>
                      </w:pPr>
                      <w:r w:rsidRPr="00586122">
                        <w:rPr>
                          <w:noProof/>
                        </w:rPr>
                        <w:drawing>
                          <wp:inline distT="0" distB="0" distL="0" distR="0" wp14:anchorId="1DD63492" wp14:editId="3DAB8986">
                            <wp:extent cx="510540" cy="731520"/>
                            <wp:effectExtent l="0" t="0" r="3810" b="0"/>
                            <wp:docPr id="2078069621" name="Kép 1" descr="A képen rajz látható&#10;&#10;Automatikusan generált leírá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Kép 18" descr="A képen rajz látható&#10;&#10;Automatikusan generált leírá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0540" cy="731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0542">
        <w:rPr>
          <w:rFonts w:ascii="Arial" w:hAnsi="Arial" w:cs="Arial"/>
          <w:b/>
          <w:sz w:val="32"/>
          <w:szCs w:val="32"/>
        </w:rPr>
        <w:t xml:space="preserve">Pest </w:t>
      </w:r>
      <w:r w:rsidR="00845DF9">
        <w:rPr>
          <w:rFonts w:ascii="Arial" w:hAnsi="Arial" w:cs="Arial"/>
          <w:b/>
          <w:sz w:val="32"/>
          <w:szCs w:val="32"/>
        </w:rPr>
        <w:t>Várm</w:t>
      </w:r>
      <w:r w:rsidR="00550542">
        <w:rPr>
          <w:rFonts w:ascii="Arial" w:hAnsi="Arial" w:cs="Arial"/>
          <w:b/>
          <w:sz w:val="32"/>
          <w:szCs w:val="32"/>
        </w:rPr>
        <w:t>egye 03. sz. OEVI vezetője</w:t>
      </w:r>
    </w:p>
    <w:p w14:paraId="48032A37" w14:textId="77777777" w:rsidR="00EF272A" w:rsidRPr="00F52990" w:rsidRDefault="00EF272A" w:rsidP="00EF272A">
      <w:pPr>
        <w:tabs>
          <w:tab w:val="left" w:pos="1276"/>
        </w:tabs>
        <w:suppressAutoHyphens w:val="0"/>
        <w:spacing w:line="276" w:lineRule="auto"/>
        <w:jc w:val="center"/>
        <w:rPr>
          <w:szCs w:val="24"/>
        </w:rPr>
      </w:pPr>
      <w:r w:rsidRPr="00F52990">
        <w:rPr>
          <w:rFonts w:ascii="Arial" w:hAnsi="Arial" w:cs="Arial"/>
          <w:color w:val="000000"/>
          <w:spacing w:val="-6"/>
          <w:sz w:val="21"/>
          <w:szCs w:val="21"/>
        </w:rPr>
        <w:t>2085 Pilisvörösvár, Fő tér 1. E</w:t>
      </w:r>
      <w:r w:rsidRPr="00F52990">
        <w:rPr>
          <w:rFonts w:ascii="Arial" w:hAnsi="Arial" w:cs="Arial"/>
          <w:sz w:val="21"/>
          <w:szCs w:val="21"/>
        </w:rPr>
        <w:t xml:space="preserve">-mail: </w:t>
      </w:r>
      <w:r>
        <w:rPr>
          <w:rFonts w:ascii="Arial" w:hAnsi="Arial" w:cs="Arial"/>
          <w:sz w:val="21"/>
          <w:szCs w:val="21"/>
        </w:rPr>
        <w:t>jegyzo</w:t>
      </w:r>
      <w:r w:rsidRPr="00F52990">
        <w:rPr>
          <w:rFonts w:ascii="Arial" w:hAnsi="Arial" w:cs="Arial"/>
          <w:sz w:val="21"/>
          <w:szCs w:val="21"/>
        </w:rPr>
        <w:t xml:space="preserve">@pilisvorosvar.hu; </w:t>
      </w:r>
      <w:r>
        <w:rPr>
          <w:rFonts w:ascii="Arial" w:hAnsi="Arial" w:cs="Arial"/>
          <w:sz w:val="21"/>
          <w:szCs w:val="21"/>
        </w:rPr>
        <w:t>T</w:t>
      </w:r>
      <w:r w:rsidRPr="00F52990">
        <w:rPr>
          <w:rFonts w:ascii="Arial" w:hAnsi="Arial" w:cs="Arial"/>
          <w:sz w:val="21"/>
          <w:szCs w:val="21"/>
        </w:rPr>
        <w:t>el.: 06-26/330-233</w:t>
      </w:r>
    </w:p>
    <w:tbl>
      <w:tblPr>
        <w:tblW w:w="0" w:type="auto"/>
        <w:tblBorders>
          <w:top w:val="single" w:sz="12" w:space="0" w:color="014894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EF272A" w:rsidRPr="00F52990" w14:paraId="11F6714A" w14:textId="77777777" w:rsidTr="006901DC">
        <w:trPr>
          <w:trHeight w:val="38"/>
        </w:trPr>
        <w:tc>
          <w:tcPr>
            <w:tcW w:w="4529" w:type="dxa"/>
          </w:tcPr>
          <w:p w14:paraId="3C776BEA" w14:textId="77777777" w:rsidR="00EF272A" w:rsidRPr="00F52990" w:rsidRDefault="00EF272A" w:rsidP="006901DC">
            <w:pPr>
              <w:suppressAutoHyphens w:val="0"/>
              <w:spacing w:before="120" w:line="276" w:lineRule="auto"/>
              <w:rPr>
                <w:b/>
                <w:i/>
                <w:szCs w:val="24"/>
              </w:rPr>
            </w:pPr>
          </w:p>
        </w:tc>
        <w:tc>
          <w:tcPr>
            <w:tcW w:w="4533" w:type="dxa"/>
          </w:tcPr>
          <w:p w14:paraId="4C73CFC4" w14:textId="77777777" w:rsidR="00EF272A" w:rsidRPr="00F52990" w:rsidRDefault="00EF272A" w:rsidP="006901DC">
            <w:pPr>
              <w:suppressAutoHyphens w:val="0"/>
              <w:spacing w:before="120" w:line="276" w:lineRule="auto"/>
              <w:rPr>
                <w:b/>
                <w:i/>
                <w:szCs w:val="24"/>
              </w:rPr>
            </w:pPr>
          </w:p>
        </w:tc>
      </w:tr>
    </w:tbl>
    <w:p w14:paraId="3664EA9E" w14:textId="77777777" w:rsidR="00FA7873" w:rsidRPr="00FA7873" w:rsidRDefault="00FA7873" w:rsidP="00FA7873">
      <w:pPr>
        <w:jc w:val="center"/>
        <w:rPr>
          <w:i/>
          <w:spacing w:val="-6"/>
          <w:szCs w:val="24"/>
        </w:rPr>
      </w:pPr>
    </w:p>
    <w:p w14:paraId="588974DB" w14:textId="39D9E08F" w:rsidR="00FA7873" w:rsidRPr="00970B5E" w:rsidRDefault="00FA7873" w:rsidP="00FA7873">
      <w:pPr>
        <w:pStyle w:val="Cmsor10"/>
        <w:keepNext/>
        <w:keepLines/>
        <w:shd w:val="clear" w:color="auto" w:fill="auto"/>
        <w:spacing w:before="0" w:after="585" w:line="400" w:lineRule="exact"/>
        <w:ind w:right="260"/>
        <w:rPr>
          <w:sz w:val="26"/>
          <w:szCs w:val="26"/>
        </w:rPr>
      </w:pPr>
      <w:r w:rsidRPr="00970B5E">
        <w:rPr>
          <w:sz w:val="26"/>
          <w:szCs w:val="26"/>
        </w:rPr>
        <w:t xml:space="preserve">M E G H </w:t>
      </w:r>
      <w:r w:rsidR="0063791C">
        <w:rPr>
          <w:sz w:val="26"/>
          <w:szCs w:val="26"/>
        </w:rPr>
        <w:t>Í</w:t>
      </w:r>
      <w:r w:rsidRPr="00970B5E">
        <w:rPr>
          <w:sz w:val="26"/>
          <w:szCs w:val="26"/>
        </w:rPr>
        <w:t xml:space="preserve"> V Ó</w:t>
      </w:r>
      <w:r w:rsidR="00EF272A" w:rsidRPr="00970B5E">
        <w:rPr>
          <w:sz w:val="26"/>
          <w:szCs w:val="26"/>
        </w:rPr>
        <w:t xml:space="preserve"> </w:t>
      </w:r>
    </w:p>
    <w:p w14:paraId="1382B3D6" w14:textId="0F724AF6" w:rsidR="002353CA" w:rsidRPr="002353CA" w:rsidRDefault="002353CA" w:rsidP="002353CA">
      <w:pPr>
        <w:pStyle w:val="lfej"/>
        <w:rPr>
          <w:b/>
          <w:bCs/>
          <w:sz w:val="24"/>
          <w:szCs w:val="24"/>
        </w:rPr>
      </w:pPr>
      <w:r w:rsidRPr="00FE49AE">
        <w:rPr>
          <w:sz w:val="24"/>
          <w:szCs w:val="24"/>
        </w:rPr>
        <w:t xml:space="preserve">Pest </w:t>
      </w:r>
      <w:r w:rsidR="000323E7">
        <w:rPr>
          <w:sz w:val="24"/>
          <w:szCs w:val="24"/>
        </w:rPr>
        <w:t>Várm</w:t>
      </w:r>
      <w:r w:rsidRPr="00FE49AE">
        <w:rPr>
          <w:sz w:val="24"/>
          <w:szCs w:val="24"/>
        </w:rPr>
        <w:t>egye 03. számú Országgyűlési Egyéni Választókerületi Választási Bizottság</w:t>
      </w:r>
      <w:r>
        <w:rPr>
          <w:sz w:val="24"/>
          <w:szCs w:val="24"/>
        </w:rPr>
        <w:t xml:space="preserve"> </w:t>
      </w:r>
    </w:p>
    <w:p w14:paraId="2C54DE03" w14:textId="270D5300" w:rsidR="00FA7873" w:rsidRPr="00EF272A" w:rsidRDefault="00FA7873" w:rsidP="00EC38E9">
      <w:pPr>
        <w:pStyle w:val="Szvegtrzs2"/>
        <w:shd w:val="clear" w:color="auto" w:fill="auto"/>
        <w:spacing w:after="0" w:line="240" w:lineRule="auto"/>
        <w:ind w:right="220"/>
        <w:jc w:val="both"/>
        <w:rPr>
          <w:b w:val="0"/>
          <w:bCs w:val="0"/>
          <w:sz w:val="24"/>
          <w:szCs w:val="24"/>
        </w:rPr>
      </w:pPr>
      <w:r w:rsidRPr="00EF272A">
        <w:rPr>
          <w:sz w:val="24"/>
          <w:szCs w:val="24"/>
        </w:rPr>
        <w:t>20</w:t>
      </w:r>
      <w:r w:rsidR="00EF272A" w:rsidRPr="00EF272A">
        <w:rPr>
          <w:sz w:val="24"/>
          <w:szCs w:val="24"/>
        </w:rPr>
        <w:t>2</w:t>
      </w:r>
      <w:r w:rsidR="002353CA">
        <w:rPr>
          <w:sz w:val="24"/>
          <w:szCs w:val="24"/>
        </w:rPr>
        <w:t>6</w:t>
      </w:r>
      <w:r w:rsidRPr="00EF272A">
        <w:rPr>
          <w:sz w:val="24"/>
          <w:szCs w:val="24"/>
        </w:rPr>
        <w:t xml:space="preserve">. </w:t>
      </w:r>
      <w:r w:rsidR="002353CA">
        <w:rPr>
          <w:sz w:val="24"/>
          <w:szCs w:val="24"/>
        </w:rPr>
        <w:t>február</w:t>
      </w:r>
      <w:r w:rsidR="00DF495E">
        <w:rPr>
          <w:sz w:val="24"/>
          <w:szCs w:val="24"/>
        </w:rPr>
        <w:t xml:space="preserve"> </w:t>
      </w:r>
      <w:r w:rsidR="002353CA">
        <w:rPr>
          <w:sz w:val="24"/>
          <w:szCs w:val="24"/>
        </w:rPr>
        <w:t>2</w:t>
      </w:r>
      <w:r w:rsidR="00CA08D7">
        <w:rPr>
          <w:sz w:val="24"/>
          <w:szCs w:val="24"/>
        </w:rPr>
        <w:t>-</w:t>
      </w:r>
      <w:r w:rsidR="00DF495E">
        <w:rPr>
          <w:sz w:val="24"/>
          <w:szCs w:val="24"/>
        </w:rPr>
        <w:t>á</w:t>
      </w:r>
      <w:r w:rsidR="00EF272A">
        <w:rPr>
          <w:sz w:val="24"/>
          <w:szCs w:val="24"/>
        </w:rPr>
        <w:t>n</w:t>
      </w:r>
      <w:r w:rsidR="00762341">
        <w:rPr>
          <w:sz w:val="24"/>
          <w:szCs w:val="24"/>
        </w:rPr>
        <w:t xml:space="preserve"> (</w:t>
      </w:r>
      <w:r w:rsidR="003F465F">
        <w:rPr>
          <w:sz w:val="24"/>
          <w:szCs w:val="24"/>
        </w:rPr>
        <w:t>hétfőn</w:t>
      </w:r>
      <w:r w:rsidR="00762341">
        <w:rPr>
          <w:sz w:val="24"/>
          <w:szCs w:val="24"/>
        </w:rPr>
        <w:t>)</w:t>
      </w:r>
      <w:r w:rsidRPr="00EF272A">
        <w:rPr>
          <w:sz w:val="24"/>
          <w:szCs w:val="24"/>
        </w:rPr>
        <w:t xml:space="preserve"> </w:t>
      </w:r>
      <w:r w:rsidR="00762341">
        <w:rPr>
          <w:sz w:val="24"/>
          <w:szCs w:val="24"/>
        </w:rPr>
        <w:t>1</w:t>
      </w:r>
      <w:r w:rsidR="002353CA">
        <w:rPr>
          <w:sz w:val="24"/>
          <w:szCs w:val="24"/>
        </w:rPr>
        <w:t>4</w:t>
      </w:r>
      <w:r w:rsidR="00762341">
        <w:rPr>
          <w:sz w:val="24"/>
          <w:szCs w:val="24"/>
        </w:rPr>
        <w:t xml:space="preserve">.00 </w:t>
      </w:r>
      <w:r w:rsidRPr="00EF272A">
        <w:rPr>
          <w:sz w:val="24"/>
          <w:szCs w:val="24"/>
        </w:rPr>
        <w:t>órakor</w:t>
      </w:r>
      <w:r w:rsidR="004571B5" w:rsidRPr="00EF272A">
        <w:rPr>
          <w:b w:val="0"/>
          <w:bCs w:val="0"/>
          <w:sz w:val="24"/>
          <w:szCs w:val="24"/>
        </w:rPr>
        <w:t xml:space="preserve"> </w:t>
      </w:r>
      <w:r w:rsidRPr="00EF272A">
        <w:rPr>
          <w:b w:val="0"/>
          <w:bCs w:val="0"/>
          <w:sz w:val="24"/>
          <w:szCs w:val="24"/>
        </w:rPr>
        <w:t xml:space="preserve">kezdődő </w:t>
      </w:r>
      <w:r w:rsidR="002353CA">
        <w:rPr>
          <w:b w:val="0"/>
          <w:bCs w:val="0"/>
          <w:sz w:val="24"/>
          <w:szCs w:val="24"/>
        </w:rPr>
        <w:t xml:space="preserve">alakuló </w:t>
      </w:r>
      <w:r w:rsidRPr="00EF272A">
        <w:rPr>
          <w:b w:val="0"/>
          <w:bCs w:val="0"/>
          <w:sz w:val="24"/>
          <w:szCs w:val="24"/>
        </w:rPr>
        <w:t>ülésére</w:t>
      </w:r>
      <w:r w:rsidR="00EF272A">
        <w:rPr>
          <w:b w:val="0"/>
          <w:bCs w:val="0"/>
          <w:sz w:val="24"/>
          <w:szCs w:val="24"/>
        </w:rPr>
        <w:t>.</w:t>
      </w:r>
    </w:p>
    <w:p w14:paraId="1048B9BE" w14:textId="77777777" w:rsidR="00EC38E9" w:rsidRDefault="00EC38E9" w:rsidP="00EC38E9">
      <w:pPr>
        <w:ind w:right="220"/>
        <w:rPr>
          <w:rStyle w:val="Szvegtrzs30"/>
          <w:b/>
          <w:bCs/>
          <w:sz w:val="24"/>
          <w:szCs w:val="24"/>
        </w:rPr>
      </w:pPr>
    </w:p>
    <w:p w14:paraId="17386281" w14:textId="77777777" w:rsidR="00EC38E9" w:rsidRDefault="00EC38E9" w:rsidP="00EC38E9">
      <w:pPr>
        <w:ind w:right="220"/>
        <w:rPr>
          <w:rStyle w:val="Szvegtrzs30"/>
          <w:b/>
          <w:bCs/>
          <w:sz w:val="24"/>
          <w:szCs w:val="24"/>
        </w:rPr>
      </w:pPr>
    </w:p>
    <w:p w14:paraId="4ED5D482" w14:textId="3CDD0FD4" w:rsidR="00FA7873" w:rsidRPr="00FA7873" w:rsidRDefault="00FA7873" w:rsidP="00EC38E9">
      <w:pPr>
        <w:ind w:right="220"/>
        <w:rPr>
          <w:szCs w:val="24"/>
        </w:rPr>
      </w:pPr>
      <w:r w:rsidRPr="00EF272A">
        <w:rPr>
          <w:rStyle w:val="Szvegtrzs30"/>
          <w:b/>
          <w:bCs/>
          <w:sz w:val="24"/>
          <w:szCs w:val="24"/>
        </w:rPr>
        <w:t>Helyszín</w:t>
      </w:r>
      <w:r w:rsidRPr="00EF272A">
        <w:rPr>
          <w:b/>
          <w:bCs/>
          <w:szCs w:val="24"/>
        </w:rPr>
        <w:t>:</w:t>
      </w:r>
      <w:r w:rsidRPr="00FA7873">
        <w:rPr>
          <w:szCs w:val="24"/>
        </w:rPr>
        <w:t xml:space="preserve"> Polgármesteri Hivatal (</w:t>
      </w:r>
      <w:r>
        <w:rPr>
          <w:szCs w:val="24"/>
        </w:rPr>
        <w:t>2085 Pilisvörösvár, Fő tér 1.)</w:t>
      </w:r>
      <w:r w:rsidR="001F050A">
        <w:rPr>
          <w:szCs w:val="24"/>
        </w:rPr>
        <w:t xml:space="preserve"> </w:t>
      </w:r>
      <w:r w:rsidR="002353CA">
        <w:rPr>
          <w:szCs w:val="24"/>
        </w:rPr>
        <w:t>tanácsterem</w:t>
      </w:r>
    </w:p>
    <w:p w14:paraId="34266BC4" w14:textId="77777777" w:rsidR="00EC38E9" w:rsidRDefault="00EC38E9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</w:p>
    <w:p w14:paraId="5F2CF063" w14:textId="77777777" w:rsidR="00EC38E9" w:rsidRDefault="00EC38E9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</w:p>
    <w:p w14:paraId="7C465AA3" w14:textId="41010516" w:rsidR="00FA7873" w:rsidRDefault="00FA7873" w:rsidP="00EC38E9">
      <w:pPr>
        <w:ind w:left="20"/>
        <w:jc w:val="both"/>
        <w:rPr>
          <w:rStyle w:val="Szvegtrzs30"/>
          <w:b/>
          <w:bCs/>
          <w:sz w:val="24"/>
          <w:szCs w:val="24"/>
        </w:rPr>
      </w:pPr>
      <w:r w:rsidRPr="00EF272A">
        <w:rPr>
          <w:rStyle w:val="Szvegtrzs30"/>
          <w:b/>
          <w:bCs/>
          <w:sz w:val="24"/>
          <w:szCs w:val="24"/>
        </w:rPr>
        <w:t>Napirendi pontok:</w:t>
      </w:r>
    </w:p>
    <w:p w14:paraId="7050085A" w14:textId="77777777" w:rsidR="002353CA" w:rsidRDefault="002353CA" w:rsidP="002353CA">
      <w:pPr>
        <w:pStyle w:val="Szvegtrzs0"/>
        <w:numPr>
          <w:ilvl w:val="0"/>
          <w:numId w:val="8"/>
        </w:numPr>
        <w:kinsoku w:val="0"/>
        <w:overflowPunct w:val="0"/>
        <w:rPr>
          <w:color w:val="2F3B33"/>
          <w:spacing w:val="-2"/>
          <w:w w:val="105"/>
        </w:rPr>
      </w:pPr>
      <w:r w:rsidRPr="00084BBD">
        <w:rPr>
          <w:color w:val="2F3B33"/>
          <w:spacing w:val="-2"/>
          <w:w w:val="105"/>
        </w:rPr>
        <w:t>Elnök és elnökhelyettes választása</w:t>
      </w:r>
    </w:p>
    <w:p w14:paraId="495D552A" w14:textId="77777777" w:rsidR="002353CA" w:rsidRDefault="002353CA" w:rsidP="002353CA">
      <w:pPr>
        <w:pStyle w:val="Szvegtrzs0"/>
        <w:numPr>
          <w:ilvl w:val="0"/>
          <w:numId w:val="8"/>
        </w:numPr>
        <w:kinsoku w:val="0"/>
        <w:overflowPunct w:val="0"/>
        <w:rPr>
          <w:color w:val="2F3B33"/>
          <w:spacing w:val="-2"/>
          <w:w w:val="105"/>
        </w:rPr>
      </w:pPr>
      <w:r>
        <w:rPr>
          <w:color w:val="2F3B33"/>
          <w:spacing w:val="-2"/>
          <w:w w:val="105"/>
        </w:rPr>
        <w:t>Egyes bizottsági hatáskörök bizottsági elnökre történő átruházása</w:t>
      </w:r>
    </w:p>
    <w:p w14:paraId="1C98F876" w14:textId="77777777" w:rsidR="002353CA" w:rsidRDefault="002353CA" w:rsidP="002353CA">
      <w:pPr>
        <w:pStyle w:val="Szvegtrzs0"/>
        <w:numPr>
          <w:ilvl w:val="0"/>
          <w:numId w:val="8"/>
        </w:numPr>
        <w:kinsoku w:val="0"/>
        <w:overflowPunct w:val="0"/>
        <w:rPr>
          <w:color w:val="2F3B33"/>
          <w:spacing w:val="-2"/>
          <w:w w:val="105"/>
        </w:rPr>
      </w:pPr>
      <w:r>
        <w:rPr>
          <w:color w:val="2F3B33"/>
          <w:spacing w:val="-2"/>
          <w:w w:val="105"/>
        </w:rPr>
        <w:t>A külképviseleten leadott szavazatok és az átjelentkezéssel szavazó választópolgárok által leadott szavazatok megszámlálására illetékes szavazatszámláló bizottság kijelölése</w:t>
      </w:r>
    </w:p>
    <w:p w14:paraId="68DAA95D" w14:textId="77777777" w:rsidR="00EC38E9" w:rsidRDefault="00EC38E9" w:rsidP="00EC38E9">
      <w:pPr>
        <w:suppressAutoHyphens w:val="0"/>
        <w:jc w:val="both"/>
      </w:pPr>
    </w:p>
    <w:p w14:paraId="10612F2A" w14:textId="77777777" w:rsidR="00EC38E9" w:rsidRPr="00EC38E9" w:rsidRDefault="00EC38E9" w:rsidP="00EC38E9">
      <w:pPr>
        <w:rPr>
          <w:szCs w:val="24"/>
        </w:rPr>
      </w:pPr>
    </w:p>
    <w:p w14:paraId="655F342A" w14:textId="77777777" w:rsidR="00EC38E9" w:rsidRPr="00EC38E9" w:rsidRDefault="00EC38E9" w:rsidP="00EC38E9">
      <w:pPr>
        <w:widowControl w:val="0"/>
        <w:suppressAutoHyphens w:val="0"/>
        <w:jc w:val="both"/>
        <w:rPr>
          <w:szCs w:val="24"/>
        </w:rPr>
      </w:pPr>
    </w:p>
    <w:p w14:paraId="74B708AE" w14:textId="44F1C98D" w:rsidR="00FA7873" w:rsidRDefault="007B5F51" w:rsidP="00EC38E9">
      <w:pPr>
        <w:ind w:left="20"/>
        <w:jc w:val="both"/>
        <w:rPr>
          <w:szCs w:val="24"/>
        </w:rPr>
      </w:pPr>
      <w:r>
        <w:rPr>
          <w:szCs w:val="24"/>
        </w:rPr>
        <w:t>Pilisvörösvár</w:t>
      </w:r>
      <w:r w:rsidR="00FA7873" w:rsidRPr="00FA7873">
        <w:rPr>
          <w:szCs w:val="24"/>
        </w:rPr>
        <w:t>, 20</w:t>
      </w:r>
      <w:r w:rsidR="00EF272A">
        <w:rPr>
          <w:szCs w:val="24"/>
        </w:rPr>
        <w:t>2</w:t>
      </w:r>
      <w:r w:rsidR="002353CA">
        <w:rPr>
          <w:szCs w:val="24"/>
        </w:rPr>
        <w:t>6</w:t>
      </w:r>
      <w:r w:rsidR="00AF23A2">
        <w:rPr>
          <w:szCs w:val="24"/>
        </w:rPr>
        <w:t xml:space="preserve">. </w:t>
      </w:r>
      <w:r w:rsidR="002353CA">
        <w:rPr>
          <w:szCs w:val="24"/>
        </w:rPr>
        <w:t>január 30</w:t>
      </w:r>
      <w:r w:rsidR="00762341">
        <w:rPr>
          <w:szCs w:val="24"/>
        </w:rPr>
        <w:t>.</w:t>
      </w:r>
    </w:p>
    <w:p w14:paraId="13CF599D" w14:textId="77777777" w:rsidR="00EC38E9" w:rsidRDefault="00EC38E9" w:rsidP="00EC38E9">
      <w:pPr>
        <w:ind w:left="20"/>
        <w:jc w:val="both"/>
        <w:rPr>
          <w:szCs w:val="24"/>
        </w:rPr>
      </w:pPr>
    </w:p>
    <w:p w14:paraId="60FFEAEA" w14:textId="77777777" w:rsidR="00EC38E9" w:rsidRPr="00FA7873" w:rsidRDefault="00EC38E9" w:rsidP="00EC38E9">
      <w:pPr>
        <w:ind w:left="20"/>
        <w:jc w:val="both"/>
        <w:rPr>
          <w:szCs w:val="24"/>
        </w:rPr>
      </w:pPr>
    </w:p>
    <w:p w14:paraId="2CD4E7B5" w14:textId="77777777" w:rsidR="00FA7873" w:rsidRDefault="00FA7873" w:rsidP="00FA7873">
      <w:pPr>
        <w:spacing w:line="220" w:lineRule="exact"/>
        <w:ind w:left="3540"/>
        <w:rPr>
          <w:szCs w:val="24"/>
        </w:rPr>
      </w:pPr>
      <w:r w:rsidRPr="00FA7873">
        <w:rPr>
          <w:szCs w:val="24"/>
        </w:rPr>
        <w:t>Tisztelettel:</w:t>
      </w:r>
    </w:p>
    <w:p w14:paraId="7EC9E530" w14:textId="77777777" w:rsidR="00FA7873" w:rsidRDefault="00FA7873" w:rsidP="00FA7873">
      <w:pPr>
        <w:spacing w:line="220" w:lineRule="exact"/>
        <w:ind w:left="3540"/>
        <w:rPr>
          <w:szCs w:val="24"/>
        </w:rPr>
      </w:pPr>
    </w:p>
    <w:p w14:paraId="226A6BDC" w14:textId="77777777" w:rsidR="00FA7873" w:rsidRDefault="00FA7873" w:rsidP="00FA7873">
      <w:pPr>
        <w:spacing w:line="220" w:lineRule="exact"/>
        <w:ind w:left="3540"/>
        <w:rPr>
          <w:szCs w:val="24"/>
        </w:rPr>
      </w:pPr>
    </w:p>
    <w:p w14:paraId="67B88F7E" w14:textId="77777777" w:rsidR="00FA7873" w:rsidRDefault="00FA7873" w:rsidP="00970B5E">
      <w:pPr>
        <w:rPr>
          <w:szCs w:val="24"/>
        </w:rPr>
      </w:pPr>
    </w:p>
    <w:p w14:paraId="0EB4A587" w14:textId="671476D1" w:rsidR="00FA7873" w:rsidRPr="00970B5E" w:rsidRDefault="002353CA" w:rsidP="002353CA">
      <w:pPr>
        <w:ind w:left="4956"/>
        <w:rPr>
          <w:b/>
          <w:bCs/>
          <w:szCs w:val="24"/>
        </w:rPr>
      </w:pPr>
      <w:r>
        <w:rPr>
          <w:b/>
          <w:bCs/>
          <w:szCs w:val="24"/>
        </w:rPr>
        <w:t>Jászkutiné dr. Veress Szilvia Anikó</w:t>
      </w:r>
      <w:r w:rsidR="001F050A">
        <w:rPr>
          <w:b/>
          <w:bCs/>
          <w:szCs w:val="24"/>
        </w:rPr>
        <w:t xml:space="preserve"> sk.</w:t>
      </w:r>
    </w:p>
    <w:p w14:paraId="433EED61" w14:textId="1116AE1F" w:rsidR="00FA7873" w:rsidRPr="00EF272A" w:rsidRDefault="00FA7873" w:rsidP="00970B5E">
      <w:pPr>
        <w:ind w:left="4248" w:firstLine="708"/>
        <w:rPr>
          <w:b/>
          <w:bCs/>
          <w:szCs w:val="24"/>
        </w:rPr>
      </w:pPr>
      <w:r w:rsidRPr="00EF272A">
        <w:rPr>
          <w:b/>
          <w:bCs/>
          <w:szCs w:val="24"/>
        </w:rPr>
        <w:t xml:space="preserve"> </w:t>
      </w:r>
      <w:r w:rsidR="002353CA">
        <w:rPr>
          <w:b/>
          <w:bCs/>
          <w:szCs w:val="24"/>
        </w:rPr>
        <w:tab/>
      </w:r>
      <w:r w:rsidR="002353CA">
        <w:rPr>
          <w:b/>
          <w:bCs/>
          <w:szCs w:val="24"/>
        </w:rPr>
        <w:tab/>
        <w:t>OEVI vezetője</w:t>
      </w:r>
    </w:p>
    <w:sectPr w:rsidR="00FA7873" w:rsidRPr="00EF2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B8E"/>
    <w:multiLevelType w:val="multilevel"/>
    <w:tmpl w:val="EAAA25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0626ED"/>
    <w:multiLevelType w:val="hybridMultilevel"/>
    <w:tmpl w:val="FFFFFFFF"/>
    <w:lvl w:ilvl="0" w:tplc="6F604958">
      <w:start w:val="1"/>
      <w:numFmt w:val="decimal"/>
      <w:lvlText w:val="%1."/>
      <w:lvlJc w:val="left"/>
      <w:pPr>
        <w:ind w:left="50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2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9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8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5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60" w:hanging="180"/>
      </w:pPr>
      <w:rPr>
        <w:rFonts w:cs="Times New Roman"/>
      </w:rPr>
    </w:lvl>
  </w:abstractNum>
  <w:abstractNum w:abstractNumId="2" w15:restartNumberingAfterBreak="0">
    <w:nsid w:val="41BB6EA9"/>
    <w:multiLevelType w:val="hybridMultilevel"/>
    <w:tmpl w:val="431637F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60399"/>
    <w:multiLevelType w:val="hybridMultilevel"/>
    <w:tmpl w:val="8BB4011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34513"/>
    <w:multiLevelType w:val="hybridMultilevel"/>
    <w:tmpl w:val="59B85FD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524BC6"/>
    <w:multiLevelType w:val="hybridMultilevel"/>
    <w:tmpl w:val="63F8B0FC"/>
    <w:lvl w:ilvl="0" w:tplc="040E0011">
      <w:start w:val="1"/>
      <w:numFmt w:val="decimal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3172D6"/>
    <w:multiLevelType w:val="multilevel"/>
    <w:tmpl w:val="764CB45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hu-H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7396241F"/>
    <w:multiLevelType w:val="hybridMultilevel"/>
    <w:tmpl w:val="EF38C4A8"/>
    <w:lvl w:ilvl="0" w:tplc="040E0011">
      <w:start w:val="1"/>
      <w:numFmt w:val="decimal"/>
      <w:lvlText w:val="%1)"/>
      <w:lvlJc w:val="left"/>
      <w:pPr>
        <w:ind w:left="107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96574">
    <w:abstractNumId w:val="0"/>
  </w:num>
  <w:num w:numId="2" w16cid:durableId="870457444">
    <w:abstractNumId w:val="4"/>
  </w:num>
  <w:num w:numId="3" w16cid:durableId="1644038829">
    <w:abstractNumId w:val="3"/>
  </w:num>
  <w:num w:numId="4" w16cid:durableId="59162230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23624916">
    <w:abstractNumId w:val="7"/>
  </w:num>
  <w:num w:numId="6" w16cid:durableId="1973054253">
    <w:abstractNumId w:val="2"/>
  </w:num>
  <w:num w:numId="7" w16cid:durableId="1163081466">
    <w:abstractNumId w:val="5"/>
  </w:num>
  <w:num w:numId="8" w16cid:durableId="1576551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73"/>
    <w:rsid w:val="000139EB"/>
    <w:rsid w:val="000323E7"/>
    <w:rsid w:val="00062FEA"/>
    <w:rsid w:val="000D02E7"/>
    <w:rsid w:val="000F066B"/>
    <w:rsid w:val="001949E8"/>
    <w:rsid w:val="001C26D4"/>
    <w:rsid w:val="001F050A"/>
    <w:rsid w:val="00222348"/>
    <w:rsid w:val="002353CA"/>
    <w:rsid w:val="00287616"/>
    <w:rsid w:val="002F5EBB"/>
    <w:rsid w:val="00302EFB"/>
    <w:rsid w:val="00334740"/>
    <w:rsid w:val="00334DF6"/>
    <w:rsid w:val="003F465F"/>
    <w:rsid w:val="00440D06"/>
    <w:rsid w:val="004571B5"/>
    <w:rsid w:val="004A10DF"/>
    <w:rsid w:val="004C57A1"/>
    <w:rsid w:val="005053CE"/>
    <w:rsid w:val="00550542"/>
    <w:rsid w:val="00566CEA"/>
    <w:rsid w:val="00583DE4"/>
    <w:rsid w:val="0063791C"/>
    <w:rsid w:val="006423B7"/>
    <w:rsid w:val="006A096C"/>
    <w:rsid w:val="00717E1C"/>
    <w:rsid w:val="00745A23"/>
    <w:rsid w:val="00762341"/>
    <w:rsid w:val="007A26AB"/>
    <w:rsid w:val="007B5F51"/>
    <w:rsid w:val="007E5EF3"/>
    <w:rsid w:val="00845383"/>
    <w:rsid w:val="00845DF9"/>
    <w:rsid w:val="00886397"/>
    <w:rsid w:val="0089440F"/>
    <w:rsid w:val="008B1B55"/>
    <w:rsid w:val="008C07DD"/>
    <w:rsid w:val="00970B5E"/>
    <w:rsid w:val="00970F55"/>
    <w:rsid w:val="009B0C96"/>
    <w:rsid w:val="00A734B3"/>
    <w:rsid w:val="00AB3A13"/>
    <w:rsid w:val="00AF23A2"/>
    <w:rsid w:val="00B0690D"/>
    <w:rsid w:val="00B214F0"/>
    <w:rsid w:val="00B71FB5"/>
    <w:rsid w:val="00C1137A"/>
    <w:rsid w:val="00C83AE5"/>
    <w:rsid w:val="00CA08D7"/>
    <w:rsid w:val="00CB4056"/>
    <w:rsid w:val="00D54CF7"/>
    <w:rsid w:val="00D922C7"/>
    <w:rsid w:val="00D9340B"/>
    <w:rsid w:val="00DB3DB5"/>
    <w:rsid w:val="00DF495E"/>
    <w:rsid w:val="00E826B9"/>
    <w:rsid w:val="00EB5AF0"/>
    <w:rsid w:val="00EC38E9"/>
    <w:rsid w:val="00EC676D"/>
    <w:rsid w:val="00EF272A"/>
    <w:rsid w:val="00F74DF7"/>
    <w:rsid w:val="00FA132C"/>
    <w:rsid w:val="00FA7873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85B2"/>
  <w15:chartTrackingRefBased/>
  <w15:docId w15:val="{C8FDF926-D80D-4356-85D3-E8A941C36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78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FA7873"/>
    <w:rPr>
      <w:color w:val="0000FF"/>
      <w:u w:val="single"/>
    </w:rPr>
  </w:style>
  <w:style w:type="character" w:customStyle="1" w:styleId="Szvegtrzs">
    <w:name w:val="Szövegtörzs_"/>
    <w:basedOn w:val="Bekezdsalapbettpusa"/>
    <w:link w:val="Szvegtrzs2"/>
    <w:rsid w:val="00FA787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Cmsor1">
    <w:name w:val="Címsor #1_"/>
    <w:basedOn w:val="Bekezdsalapbettpusa"/>
    <w:link w:val="Cmsor10"/>
    <w:rsid w:val="00FA7873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Szvegtrzs3">
    <w:name w:val="Szövegtörzs (3)_"/>
    <w:basedOn w:val="Bekezdsalapbettpusa"/>
    <w:rsid w:val="00FA78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30">
    <w:name w:val="Szövegtörzs (3)"/>
    <w:basedOn w:val="Szvegtrzs3"/>
    <w:rsid w:val="00FA78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/>
    </w:rPr>
  </w:style>
  <w:style w:type="paragraph" w:customStyle="1" w:styleId="Szvegtrzs2">
    <w:name w:val="Szövegtörzs2"/>
    <w:basedOn w:val="Norml"/>
    <w:link w:val="Szvegtrzs"/>
    <w:rsid w:val="00FA7873"/>
    <w:pPr>
      <w:widowControl w:val="0"/>
      <w:shd w:val="clear" w:color="auto" w:fill="FFFFFF"/>
      <w:suppressAutoHyphens w:val="0"/>
      <w:spacing w:after="60" w:line="0" w:lineRule="atLeast"/>
      <w:jc w:val="center"/>
    </w:pPr>
    <w:rPr>
      <w:b/>
      <w:bCs/>
      <w:sz w:val="22"/>
      <w:szCs w:val="22"/>
      <w:lang w:eastAsia="en-US"/>
    </w:rPr>
  </w:style>
  <w:style w:type="paragraph" w:customStyle="1" w:styleId="Cmsor10">
    <w:name w:val="Címsor #1"/>
    <w:basedOn w:val="Norml"/>
    <w:link w:val="Cmsor1"/>
    <w:rsid w:val="00FA7873"/>
    <w:pPr>
      <w:widowControl w:val="0"/>
      <w:shd w:val="clear" w:color="auto" w:fill="FFFFFF"/>
      <w:suppressAutoHyphens w:val="0"/>
      <w:spacing w:before="480" w:after="720" w:line="0" w:lineRule="atLeast"/>
      <w:jc w:val="center"/>
      <w:outlineLvl w:val="0"/>
    </w:pPr>
    <w:rPr>
      <w:b/>
      <w:bCs/>
      <w:sz w:val="40"/>
      <w:szCs w:val="40"/>
      <w:lang w:eastAsia="en-US"/>
    </w:rPr>
  </w:style>
  <w:style w:type="paragraph" w:styleId="Listaszerbekezds">
    <w:name w:val="List Paragraph"/>
    <w:basedOn w:val="Norml"/>
    <w:uiPriority w:val="34"/>
    <w:qFormat/>
    <w:rsid w:val="00D922C7"/>
    <w:pPr>
      <w:ind w:left="720"/>
      <w:contextualSpacing/>
    </w:pPr>
  </w:style>
  <w:style w:type="paragraph" w:styleId="Szvegtrzs0">
    <w:name w:val="Body Text"/>
    <w:basedOn w:val="Norml"/>
    <w:link w:val="SzvegtrzsChar"/>
    <w:uiPriority w:val="1"/>
    <w:qFormat/>
    <w:rsid w:val="002353CA"/>
    <w:pPr>
      <w:widowControl w:val="0"/>
      <w:suppressAutoHyphens w:val="0"/>
      <w:autoSpaceDE w:val="0"/>
      <w:autoSpaceDN w:val="0"/>
      <w:adjustRightInd w:val="0"/>
    </w:pPr>
    <w:rPr>
      <w:rFonts w:eastAsiaTheme="minorEastAsia"/>
      <w:szCs w:val="24"/>
    </w:rPr>
  </w:style>
  <w:style w:type="character" w:customStyle="1" w:styleId="SzvegtrzsChar">
    <w:name w:val="Szövegtörzs Char"/>
    <w:basedOn w:val="Bekezdsalapbettpusa"/>
    <w:link w:val="Szvegtrzs0"/>
    <w:uiPriority w:val="99"/>
    <w:rsid w:val="002353CA"/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2353CA"/>
    <w:pPr>
      <w:widowControl w:val="0"/>
      <w:tabs>
        <w:tab w:val="center" w:pos="4536"/>
        <w:tab w:val="right" w:pos="9072"/>
      </w:tabs>
      <w:suppressAutoHyphens w:val="0"/>
      <w:autoSpaceDE w:val="0"/>
      <w:autoSpaceDN w:val="0"/>
      <w:adjustRightInd w:val="0"/>
    </w:pPr>
    <w:rPr>
      <w:rFonts w:eastAsiaTheme="minorEastAsia"/>
      <w:sz w:val="22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2353CA"/>
    <w:rPr>
      <w:rFonts w:ascii="Times New Roman" w:eastAsiaTheme="minorEastAsia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8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97</Words>
  <Characters>676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</vt:i4>
      </vt:variant>
    </vt:vector>
  </HeadingPairs>
  <TitlesOfParts>
    <vt:vector size="2" baseType="lpstr">
      <vt:lpstr/>
      <vt:lpstr>M E G H I V Ó </vt:lpstr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6</cp:revision>
  <cp:lastPrinted>2024-10-02T11:33:00Z</cp:lastPrinted>
  <dcterms:created xsi:type="dcterms:W3CDTF">2026-01-29T15:16:00Z</dcterms:created>
  <dcterms:modified xsi:type="dcterms:W3CDTF">2026-02-02T08:41:00Z</dcterms:modified>
</cp:coreProperties>
</file>