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7A5D5" w14:textId="43659EA6" w:rsidR="00B05528" w:rsidRPr="007D0296" w:rsidRDefault="00B05528" w:rsidP="00B05528">
      <w:pPr>
        <w:jc w:val="right"/>
        <w:rPr>
          <w:sz w:val="22"/>
          <w:szCs w:val="22"/>
        </w:rPr>
      </w:pPr>
      <w:r w:rsidRPr="007D0296">
        <w:rPr>
          <w:sz w:val="22"/>
          <w:szCs w:val="22"/>
        </w:rPr>
        <w:t xml:space="preserve">5. melléklet a </w:t>
      </w:r>
      <w:r w:rsidR="00D02836" w:rsidRPr="00D02836">
        <w:rPr>
          <w:sz w:val="22"/>
          <w:szCs w:val="22"/>
        </w:rPr>
        <w:t xml:space="preserve">22/2022. (XI. 21.) </w:t>
      </w:r>
      <w:r w:rsidRPr="007D0296">
        <w:rPr>
          <w:sz w:val="22"/>
          <w:szCs w:val="22"/>
        </w:rPr>
        <w:t>önkormányzati rendelethez</w:t>
      </w:r>
    </w:p>
    <w:p w14:paraId="21A1CB5A" w14:textId="77777777" w:rsidR="00B05528" w:rsidRPr="007D0296" w:rsidRDefault="00B05528" w:rsidP="00B05528">
      <w:pPr>
        <w:jc w:val="center"/>
        <w:rPr>
          <w:sz w:val="22"/>
          <w:szCs w:val="22"/>
        </w:rPr>
      </w:pPr>
    </w:p>
    <w:p w14:paraId="5702EF9F" w14:textId="77777777" w:rsidR="00B05528" w:rsidRPr="00D135DD" w:rsidRDefault="00B05528" w:rsidP="00B05528">
      <w:pPr>
        <w:jc w:val="center"/>
        <w:outlineLvl w:val="0"/>
        <w:rPr>
          <w:b/>
        </w:rPr>
      </w:pPr>
      <w:r>
        <w:rPr>
          <w:b/>
        </w:rPr>
        <w:t xml:space="preserve">ÖSSZEFÉRHETETLENSÉGI </w:t>
      </w:r>
      <w:r w:rsidRPr="00D135DD">
        <w:rPr>
          <w:b/>
        </w:rPr>
        <w:t>NYILATKOZAT</w:t>
      </w:r>
    </w:p>
    <w:p w14:paraId="26AF7BE2" w14:textId="77777777" w:rsidR="00B05528" w:rsidRPr="00D135DD" w:rsidRDefault="00B05528" w:rsidP="00B05528">
      <w:pPr>
        <w:rPr>
          <w:b/>
        </w:rPr>
      </w:pPr>
    </w:p>
    <w:p w14:paraId="35304DC4" w14:textId="77777777" w:rsidR="00B05528" w:rsidRPr="00D135DD" w:rsidRDefault="00B05528" w:rsidP="00B05528">
      <w:pPr>
        <w:jc w:val="center"/>
        <w:rPr>
          <w:b/>
        </w:rPr>
      </w:pPr>
      <w:r w:rsidRPr="00D135DD">
        <w:rPr>
          <w:b/>
        </w:rPr>
        <w:t>a közpénzekből nyújtott támogatások átláthatóságáról szóló 2007. évi CLXXXI. törvény szerinti összeférhetetlenség, illetve érintettség fennállásáról, vagy hiányáról</w:t>
      </w:r>
    </w:p>
    <w:p w14:paraId="192428AE" w14:textId="77777777" w:rsidR="00B05528" w:rsidRPr="00D135DD" w:rsidRDefault="00B05528" w:rsidP="00B05528">
      <w:pPr>
        <w:jc w:val="both"/>
      </w:pPr>
    </w:p>
    <w:p w14:paraId="1B3951D6" w14:textId="77777777" w:rsidR="00B05528" w:rsidRPr="00D135DD" w:rsidRDefault="00B05528" w:rsidP="00B05528">
      <w:pPr>
        <w:jc w:val="both"/>
      </w:pPr>
      <w:r w:rsidRPr="00D135DD">
        <w:t>A Pályázó/ kérelmező neve:</w:t>
      </w:r>
    </w:p>
    <w:p w14:paraId="0105422F" w14:textId="77777777" w:rsidR="00B05528" w:rsidRPr="00D135DD" w:rsidRDefault="00B05528" w:rsidP="00B05528">
      <w:pPr>
        <w:jc w:val="both"/>
      </w:pPr>
    </w:p>
    <w:p w14:paraId="41C8A478" w14:textId="77777777" w:rsidR="00B05528" w:rsidRPr="00D135DD" w:rsidRDefault="00B05528" w:rsidP="00B05528">
      <w:pPr>
        <w:jc w:val="both"/>
      </w:pPr>
      <w:r w:rsidRPr="00D135DD">
        <w:t>Természetes személy lakcíme:</w:t>
      </w:r>
    </w:p>
    <w:p w14:paraId="495A6D8E" w14:textId="77777777" w:rsidR="00B05528" w:rsidRPr="00D135DD" w:rsidRDefault="00B05528" w:rsidP="00B05528">
      <w:pPr>
        <w:jc w:val="both"/>
      </w:pPr>
      <w:r w:rsidRPr="00D135DD">
        <w:t xml:space="preserve">Születési helye, ideje: </w:t>
      </w:r>
    </w:p>
    <w:p w14:paraId="2D29BD59" w14:textId="77777777" w:rsidR="00B05528" w:rsidRPr="00D135DD" w:rsidRDefault="00B05528" w:rsidP="00B05528">
      <w:pPr>
        <w:jc w:val="both"/>
      </w:pPr>
    </w:p>
    <w:p w14:paraId="3551D43A" w14:textId="77777777" w:rsidR="00B05528" w:rsidRPr="00D135DD" w:rsidRDefault="00B05528" w:rsidP="00B05528">
      <w:pPr>
        <w:jc w:val="both"/>
      </w:pPr>
      <w:r w:rsidRPr="00D135DD">
        <w:t>Gazdasági társaság esetén székhelye:</w:t>
      </w:r>
    </w:p>
    <w:p w14:paraId="1F478732" w14:textId="77777777" w:rsidR="00B05528" w:rsidRPr="00D135DD" w:rsidRDefault="00B05528" w:rsidP="00B05528">
      <w:pPr>
        <w:jc w:val="both"/>
      </w:pPr>
      <w:r w:rsidRPr="00D135DD">
        <w:t>Cégjegyzékszáma:</w:t>
      </w:r>
    </w:p>
    <w:p w14:paraId="161A3FA4" w14:textId="77777777" w:rsidR="00B05528" w:rsidRPr="00D135DD" w:rsidRDefault="00B05528" w:rsidP="00B05528">
      <w:pPr>
        <w:jc w:val="both"/>
      </w:pPr>
      <w:r w:rsidRPr="00D135DD">
        <w:t>Adószáma:</w:t>
      </w:r>
    </w:p>
    <w:p w14:paraId="08082C15" w14:textId="77777777" w:rsidR="00B05528" w:rsidRPr="00D135DD" w:rsidRDefault="00B05528" w:rsidP="00B05528">
      <w:pPr>
        <w:jc w:val="both"/>
      </w:pPr>
      <w:r w:rsidRPr="00D135DD">
        <w:t>Képviselőjének neve:</w:t>
      </w:r>
    </w:p>
    <w:p w14:paraId="3C8FC944" w14:textId="77777777" w:rsidR="00B05528" w:rsidRPr="00D135DD" w:rsidRDefault="00B05528" w:rsidP="00B05528">
      <w:pPr>
        <w:jc w:val="both"/>
      </w:pPr>
    </w:p>
    <w:p w14:paraId="732912E9" w14:textId="77777777" w:rsidR="00B05528" w:rsidRPr="00D135DD" w:rsidRDefault="00B05528" w:rsidP="00B05528">
      <w:pPr>
        <w:jc w:val="both"/>
      </w:pPr>
      <w:r w:rsidRPr="00D135DD">
        <w:t>Egyéb szervezet esetén székhelye:</w:t>
      </w:r>
    </w:p>
    <w:p w14:paraId="09C7735A" w14:textId="77777777" w:rsidR="00B05528" w:rsidRPr="00D135DD" w:rsidRDefault="00B05528" w:rsidP="00B05528">
      <w:pPr>
        <w:jc w:val="both"/>
      </w:pPr>
      <w:r w:rsidRPr="00D135DD">
        <w:t>Képviselőjének neve:</w:t>
      </w:r>
    </w:p>
    <w:p w14:paraId="43A0FD2A" w14:textId="77777777" w:rsidR="00B05528" w:rsidRPr="00D135DD" w:rsidRDefault="00B05528" w:rsidP="00B05528">
      <w:pPr>
        <w:jc w:val="both"/>
      </w:pPr>
      <w:r w:rsidRPr="00D135DD">
        <w:t>Nyilvántartásba vételi okirat száma:</w:t>
      </w:r>
    </w:p>
    <w:p w14:paraId="121D1A50" w14:textId="77777777" w:rsidR="00B05528" w:rsidRPr="00D135DD" w:rsidRDefault="00B05528" w:rsidP="00B05528">
      <w:pPr>
        <w:pBdr>
          <w:bottom w:val="single" w:sz="12" w:space="1" w:color="auto"/>
        </w:pBdr>
        <w:jc w:val="both"/>
      </w:pPr>
      <w:r w:rsidRPr="00D135DD">
        <w:t>Nyilvántartásba vevő szerv megnevezése:</w:t>
      </w:r>
    </w:p>
    <w:p w14:paraId="018731AE" w14:textId="77777777" w:rsidR="00B05528" w:rsidRPr="00D135DD" w:rsidRDefault="00B05528" w:rsidP="00B05528">
      <w:pPr>
        <w:pBdr>
          <w:bottom w:val="single" w:sz="12" w:space="1" w:color="auto"/>
        </w:pBdr>
        <w:jc w:val="both"/>
      </w:pPr>
    </w:p>
    <w:p w14:paraId="3A897FAE" w14:textId="77777777" w:rsidR="00B05528" w:rsidRPr="00D135DD" w:rsidRDefault="00B05528" w:rsidP="00B05528">
      <w:pPr>
        <w:jc w:val="both"/>
      </w:pPr>
    </w:p>
    <w:p w14:paraId="47F41B24" w14:textId="77777777" w:rsidR="00B05528" w:rsidRPr="00D135DD" w:rsidRDefault="00B05528" w:rsidP="00B05528">
      <w:pPr>
        <w:jc w:val="both"/>
      </w:pPr>
      <w:r w:rsidRPr="00D135DD">
        <w:t xml:space="preserve">Kijelentem, hogy személyemmel, illetve a pályázóként megjelölt szervezettel szemben a közpénzekből nyújtott támogatások átláthatóságáról szóló </w:t>
      </w:r>
      <w:r w:rsidRPr="00D135DD">
        <w:rPr>
          <w:b/>
        </w:rPr>
        <w:t>2007. évi CLXXXI. törvény (</w:t>
      </w:r>
      <w:proofErr w:type="spellStart"/>
      <w:r w:rsidRPr="00D135DD">
        <w:rPr>
          <w:b/>
        </w:rPr>
        <w:t>Knyt</w:t>
      </w:r>
      <w:proofErr w:type="spellEnd"/>
      <w:r w:rsidRPr="00D135DD">
        <w:rPr>
          <w:b/>
        </w:rPr>
        <w:t>.)</w:t>
      </w:r>
    </w:p>
    <w:p w14:paraId="7AC20CB7" w14:textId="77777777" w:rsidR="00B05528" w:rsidRPr="00D135DD" w:rsidRDefault="00B05528" w:rsidP="00B05528">
      <w:pPr>
        <w:jc w:val="both"/>
      </w:pPr>
    </w:p>
    <w:p w14:paraId="016EC41E" w14:textId="77777777" w:rsidR="00B05528" w:rsidRPr="00020F01" w:rsidRDefault="00B05528" w:rsidP="00B05528">
      <w:pPr>
        <w:jc w:val="both"/>
      </w:pPr>
      <w:r w:rsidRPr="00020F01">
        <w:t xml:space="preserve">– 6. § (1) bekezdése szerinti összeférhetetlenség </w:t>
      </w:r>
    </w:p>
    <w:p w14:paraId="11665B4A" w14:textId="16F06AFB" w:rsidR="00B05528" w:rsidRPr="00020F01" w:rsidRDefault="00B05528" w:rsidP="00B05528">
      <w:pPr>
        <w:jc w:val="both"/>
      </w:pPr>
      <w:r w:rsidRPr="00020F0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DC461" wp14:editId="1952C230">
                <wp:simplePos x="0" y="0"/>
                <wp:positionH relativeFrom="column">
                  <wp:posOffset>3500755</wp:posOffset>
                </wp:positionH>
                <wp:positionV relativeFrom="paragraph">
                  <wp:posOffset>-3810</wp:posOffset>
                </wp:positionV>
                <wp:extent cx="152400" cy="161925"/>
                <wp:effectExtent l="3175" t="8255" r="6350" b="127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42A54" w14:textId="77777777" w:rsidR="00B05528" w:rsidRDefault="00B05528" w:rsidP="00B055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0DC461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75.65pt;margin-top:-.3pt;width:1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">
                <v:textbox>
                  <w:txbxContent>
                    <w:p w14:paraId="39942A54" w14:textId="77777777" w:rsidR="00B05528" w:rsidRDefault="00B05528" w:rsidP="00B05528"/>
                  </w:txbxContent>
                </v:textbox>
              </v:shape>
            </w:pict>
          </mc:Fallback>
        </mc:AlternateContent>
      </w:r>
      <w:r w:rsidRPr="00020F01">
        <w:t xml:space="preserve"> </w:t>
      </w:r>
      <w:r w:rsidRPr="00020F01">
        <w:tab/>
        <w:t xml:space="preserve">1. nem áll fenn vagy </w:t>
      </w:r>
    </w:p>
    <w:p w14:paraId="1EC8D5B1" w14:textId="77777777" w:rsidR="00B05528" w:rsidRPr="00020F01" w:rsidRDefault="00B05528" w:rsidP="00B05528">
      <w:pPr>
        <w:ind w:firstLine="708"/>
        <w:jc w:val="both"/>
      </w:pPr>
      <w:r w:rsidRPr="00020F01">
        <w:t>2. fennáll az …pont alapján</w:t>
      </w:r>
    </w:p>
    <w:p w14:paraId="19BAA1EF" w14:textId="77777777" w:rsidR="00B05528" w:rsidRPr="00020F01" w:rsidRDefault="00B05528" w:rsidP="00B05528">
      <w:pPr>
        <w:jc w:val="both"/>
      </w:pPr>
      <w:r w:rsidRPr="00020F01">
        <w:tab/>
      </w:r>
      <w:r w:rsidRPr="00020F01">
        <w:tab/>
      </w:r>
      <w:r w:rsidRPr="00020F01">
        <w:tab/>
      </w:r>
      <w:r w:rsidRPr="00020F01">
        <w:tab/>
      </w:r>
      <w:r w:rsidRPr="00020F01">
        <w:tab/>
      </w:r>
      <w:r w:rsidRPr="00020F01">
        <w:tab/>
      </w:r>
      <w:r w:rsidRPr="00020F01">
        <w:tab/>
      </w:r>
      <w:r w:rsidRPr="00020F01">
        <w:tab/>
      </w:r>
      <w:r w:rsidRPr="00020F01">
        <w:tab/>
      </w:r>
    </w:p>
    <w:p w14:paraId="27E3199E" w14:textId="2761949A" w:rsidR="00B05528" w:rsidRPr="00020F01" w:rsidRDefault="00B05528" w:rsidP="00B05528">
      <w:r w:rsidRPr="00020F0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338579" wp14:editId="4834A9C4">
                <wp:simplePos x="0" y="0"/>
                <wp:positionH relativeFrom="column">
                  <wp:posOffset>3510280</wp:posOffset>
                </wp:positionH>
                <wp:positionV relativeFrom="paragraph">
                  <wp:posOffset>161925</wp:posOffset>
                </wp:positionV>
                <wp:extent cx="152400" cy="161925"/>
                <wp:effectExtent l="3175" t="4445" r="6350" b="5080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52F58" w14:textId="77777777" w:rsidR="00B05528" w:rsidRDefault="00B05528" w:rsidP="00B055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38579" id="Szövegdoboz 1" o:spid="_x0000_s1027" type="#_x0000_t202" style="position:absolute;margin-left:276.4pt;margin-top:12.75pt;width:1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">
                <v:textbox>
                  <w:txbxContent>
                    <w:p w14:paraId="29A52F58" w14:textId="77777777" w:rsidR="00B05528" w:rsidRDefault="00B05528" w:rsidP="00B05528"/>
                  </w:txbxContent>
                </v:textbox>
              </v:shape>
            </w:pict>
          </mc:Fallback>
        </mc:AlternateContent>
      </w:r>
      <w:r w:rsidRPr="00020F01">
        <w:t>– 8. § (1) bekezdése szerinti érintettség</w:t>
      </w:r>
    </w:p>
    <w:p w14:paraId="4E5A7EAD" w14:textId="77777777" w:rsidR="00B05528" w:rsidRPr="00020F01" w:rsidRDefault="00B05528" w:rsidP="00B05528">
      <w:pPr>
        <w:jc w:val="both"/>
        <w:rPr>
          <w:noProof/>
        </w:rPr>
      </w:pPr>
      <w:r w:rsidRPr="00020F01">
        <w:rPr>
          <w:noProof/>
        </w:rPr>
        <w:t xml:space="preserve"> </w:t>
      </w:r>
      <w:r w:rsidRPr="00020F01">
        <w:rPr>
          <w:noProof/>
        </w:rPr>
        <w:tab/>
        <w:t xml:space="preserve">1. nem áll fenn vagy </w:t>
      </w:r>
    </w:p>
    <w:p w14:paraId="00BAA4DB" w14:textId="77777777" w:rsidR="00B05528" w:rsidRPr="00020F01" w:rsidRDefault="00B05528" w:rsidP="00B05528">
      <w:pPr>
        <w:ind w:firstLine="708"/>
        <w:jc w:val="both"/>
        <w:rPr>
          <w:noProof/>
        </w:rPr>
      </w:pPr>
      <w:r w:rsidRPr="00020F01">
        <w:rPr>
          <w:noProof/>
        </w:rPr>
        <w:t>2. fennáll az …pont alapján</w:t>
      </w:r>
    </w:p>
    <w:p w14:paraId="135313DE" w14:textId="77777777" w:rsidR="00B05528" w:rsidRPr="00020F01" w:rsidRDefault="00B05528" w:rsidP="00B05528"/>
    <w:p w14:paraId="752DE8DD" w14:textId="77777777" w:rsidR="00B05528" w:rsidRPr="00020F01" w:rsidRDefault="00B05528" w:rsidP="00B05528">
      <w:pPr>
        <w:outlineLvl w:val="0"/>
      </w:pPr>
      <w:r w:rsidRPr="00020F01">
        <w:t xml:space="preserve">Az összeférhetetlenség vagy az érintettség alapjául szolgáló körülmény leírása: </w:t>
      </w:r>
    </w:p>
    <w:p w14:paraId="7D4B5AFC" w14:textId="77777777" w:rsidR="00B05528" w:rsidRPr="00020F01" w:rsidRDefault="00B05528" w:rsidP="00B05528">
      <w:r w:rsidRPr="00020F0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EE5EF8" w14:textId="77777777" w:rsidR="00B05528" w:rsidRPr="00020F01" w:rsidRDefault="00B05528" w:rsidP="00B05528">
      <w:pPr>
        <w:jc w:val="both"/>
      </w:pPr>
    </w:p>
    <w:p w14:paraId="29BE3FD0" w14:textId="77777777" w:rsidR="00B05528" w:rsidRPr="00020F01" w:rsidRDefault="00B05528" w:rsidP="00B05528">
      <w:pPr>
        <w:jc w:val="both"/>
      </w:pPr>
      <w:r w:rsidRPr="00020F01">
        <w:t>Kijelentem, hogy az összeférhetetlenség megszüntetésére az alábbiak szerint intézkedtem:</w:t>
      </w:r>
    </w:p>
    <w:p w14:paraId="02A2E1BD" w14:textId="60599DC3" w:rsidR="00B05528" w:rsidRPr="00020F01" w:rsidRDefault="00B05528" w:rsidP="00B05528">
      <w:r w:rsidRPr="00020F01"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DBAB49A" w14:textId="77777777" w:rsidR="00B05528" w:rsidRPr="00020F01" w:rsidRDefault="00B05528" w:rsidP="00B05528"/>
    <w:p w14:paraId="3EAF407B" w14:textId="77777777" w:rsidR="00B05528" w:rsidRPr="00D135DD" w:rsidRDefault="00B05528" w:rsidP="00B05528">
      <w:pPr>
        <w:outlineLvl w:val="0"/>
        <w:rPr>
          <w:b/>
        </w:rPr>
      </w:pPr>
      <w:r w:rsidRPr="00020F01">
        <w:t>Kijelentem, hogy az érintettség közzétételét külön űrlap csatolásával kezdeményeztem.</w:t>
      </w:r>
    </w:p>
    <w:p w14:paraId="64497291" w14:textId="77777777" w:rsidR="00B05528" w:rsidRPr="00D135DD" w:rsidRDefault="00B05528" w:rsidP="00B05528">
      <w:pPr>
        <w:jc w:val="both"/>
      </w:pPr>
    </w:p>
    <w:p w14:paraId="70BD143E" w14:textId="77777777" w:rsidR="00B05528" w:rsidRPr="00D135DD" w:rsidRDefault="00B05528" w:rsidP="00B05528">
      <w:pPr>
        <w:jc w:val="both"/>
      </w:pPr>
      <w:r w:rsidRPr="00D135DD">
        <w:t>Kelt:</w:t>
      </w:r>
    </w:p>
    <w:p w14:paraId="20BE7A1F" w14:textId="77777777" w:rsidR="00B05528" w:rsidRPr="00D135DD" w:rsidRDefault="00B05528" w:rsidP="00B05528">
      <w:pPr>
        <w:jc w:val="both"/>
      </w:pPr>
    </w:p>
    <w:p w14:paraId="62D3E8F2" w14:textId="3C45757D" w:rsidR="00BD21FB" w:rsidRPr="009328CE" w:rsidRDefault="00B05528" w:rsidP="009328CE">
      <w:pPr>
        <w:jc w:val="right"/>
        <w:outlineLvl w:val="0"/>
        <w:rPr>
          <w:b/>
        </w:rPr>
      </w:pPr>
      <w:r w:rsidRPr="00D135DD">
        <w:rPr>
          <w:b/>
        </w:rPr>
        <w:t>Aláírás/Cégszerű aláírás</w:t>
      </w:r>
    </w:p>
    <w:sectPr w:rsidR="00BD21FB" w:rsidRPr="009328CE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281CD" w14:textId="77777777" w:rsidR="00D641FB" w:rsidRDefault="00D641FB">
      <w:r>
        <w:separator/>
      </w:r>
    </w:p>
  </w:endnote>
  <w:endnote w:type="continuationSeparator" w:id="0">
    <w:p w14:paraId="77B78319" w14:textId="77777777" w:rsidR="00D641FB" w:rsidRDefault="00D6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6B117" w14:textId="77777777" w:rsidR="00020F01" w:rsidRDefault="00000000" w:rsidP="0079751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33472FC" w14:textId="77777777" w:rsidR="00020F01" w:rsidRDefault="00000000" w:rsidP="00797515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B070A" w14:textId="77777777" w:rsidR="00020F01" w:rsidRDefault="00000000" w:rsidP="0079751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14:paraId="174A007F" w14:textId="77777777" w:rsidR="00020F01" w:rsidRDefault="00000000" w:rsidP="00797515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E8A80" w14:textId="77777777" w:rsidR="00D641FB" w:rsidRDefault="00D641FB">
      <w:r>
        <w:separator/>
      </w:r>
    </w:p>
  </w:footnote>
  <w:footnote w:type="continuationSeparator" w:id="0">
    <w:p w14:paraId="1E575573" w14:textId="77777777" w:rsidR="00D641FB" w:rsidRDefault="00D64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DDE1B" w14:textId="53B1C3EC" w:rsidR="00020F01" w:rsidRPr="00EA261C" w:rsidRDefault="00000000" w:rsidP="00110DCF">
    <w:pPr>
      <w:pStyle w:val="lfej"/>
      <w:jc w:val="both"/>
      <w:rPr>
        <w:i/>
        <w:sz w:val="22"/>
        <w:szCs w:val="22"/>
      </w:rPr>
    </w:pPr>
    <w:r w:rsidRPr="00EA261C">
      <w:rPr>
        <w:i/>
        <w:sz w:val="22"/>
        <w:szCs w:val="22"/>
      </w:rPr>
      <w:t>Pilisvörösvár Város Önkormányzat</w:t>
    </w:r>
    <w:r>
      <w:rPr>
        <w:i/>
        <w:sz w:val="22"/>
        <w:szCs w:val="22"/>
      </w:rPr>
      <w:t>a</w:t>
    </w:r>
    <w:r w:rsidRPr="00EA261C">
      <w:rPr>
        <w:i/>
        <w:sz w:val="22"/>
        <w:szCs w:val="22"/>
      </w:rPr>
      <w:t xml:space="preserve"> Képviselő-testületének </w:t>
    </w:r>
    <w:r w:rsidR="00091D66">
      <w:rPr>
        <w:i/>
        <w:sz w:val="22"/>
        <w:szCs w:val="22"/>
      </w:rPr>
      <w:t>22</w:t>
    </w:r>
    <w:r w:rsidRPr="00EA261C">
      <w:rPr>
        <w:i/>
        <w:sz w:val="22"/>
        <w:szCs w:val="22"/>
      </w:rPr>
      <w:t>/20</w:t>
    </w:r>
    <w:r>
      <w:rPr>
        <w:i/>
        <w:sz w:val="22"/>
        <w:szCs w:val="22"/>
      </w:rPr>
      <w:t>22</w:t>
    </w:r>
    <w:r w:rsidRPr="00EA261C">
      <w:rPr>
        <w:i/>
        <w:sz w:val="22"/>
        <w:szCs w:val="22"/>
      </w:rPr>
      <w:t xml:space="preserve">. </w:t>
    </w:r>
    <w:r>
      <w:rPr>
        <w:i/>
        <w:sz w:val="22"/>
        <w:szCs w:val="22"/>
      </w:rPr>
      <w:t>(</w:t>
    </w:r>
    <w:r w:rsidR="00091D66">
      <w:rPr>
        <w:i/>
        <w:sz w:val="22"/>
        <w:szCs w:val="22"/>
      </w:rPr>
      <w:t>XI. 21.</w:t>
    </w:r>
    <w:r w:rsidRPr="00EA261C">
      <w:rPr>
        <w:i/>
        <w:sz w:val="22"/>
        <w:szCs w:val="22"/>
      </w:rPr>
      <w:t>) önkormányzati rendelete</w:t>
    </w:r>
    <w:r>
      <w:rPr>
        <w:i/>
        <w:sz w:val="22"/>
        <w:szCs w:val="22"/>
      </w:rPr>
      <w:t xml:space="preserve"> a pilisvörösvári társadalmi szervezetek pénzbeli támogatásának módjáról.</w:t>
    </w:r>
  </w:p>
  <w:p w14:paraId="48BE6C54" w14:textId="77777777" w:rsidR="00020F01" w:rsidRPr="00EA261C" w:rsidRDefault="00000000" w:rsidP="00110DCF">
    <w:pPr>
      <w:pStyle w:val="lfej"/>
      <w:pBdr>
        <w:bottom w:val="single" w:sz="4" w:space="1" w:color="auto"/>
      </w:pBdr>
      <w:jc w:val="both"/>
      <w:rPr>
        <w:i/>
        <w:sz w:val="22"/>
        <w:szCs w:val="22"/>
      </w:rPr>
    </w:pPr>
    <w:r>
      <w:rPr>
        <w:i/>
        <w:sz w:val="22"/>
        <w:szCs w:val="22"/>
      </w:rPr>
      <w:t>Hatályos: 2022. november …</w:t>
    </w:r>
    <w:r w:rsidRPr="00EA261C">
      <w:rPr>
        <w:i/>
        <w:sz w:val="22"/>
        <w:szCs w:val="22"/>
      </w:rPr>
      <w:t xml:space="preserve"> napjától</w:t>
    </w:r>
  </w:p>
  <w:p w14:paraId="4C4EA709" w14:textId="77777777" w:rsidR="00020F01" w:rsidRDefault="0000000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8B83B11"/>
    <w:multiLevelType w:val="hybridMultilevel"/>
    <w:tmpl w:val="5DEEC716"/>
    <w:lvl w:ilvl="0" w:tplc="0B8A20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AE45027"/>
    <w:multiLevelType w:val="hybridMultilevel"/>
    <w:tmpl w:val="0EC28FCE"/>
    <w:lvl w:ilvl="0" w:tplc="040E000F">
      <w:start w:val="1"/>
      <w:numFmt w:val="decimal"/>
      <w:lvlText w:val="%1."/>
      <w:lvlJc w:val="left"/>
      <w:pPr>
        <w:tabs>
          <w:tab w:val="num" w:pos="993"/>
        </w:tabs>
        <w:ind w:left="993" w:hanging="567"/>
      </w:pPr>
      <w:rPr>
        <w:rFonts w:hint="default"/>
        <w:b w:val="0"/>
        <w:i w:val="0"/>
        <w:sz w:val="22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62302A"/>
    <w:multiLevelType w:val="hybridMultilevel"/>
    <w:tmpl w:val="F230D60A"/>
    <w:lvl w:ilvl="0" w:tplc="4710B00A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B6DDF"/>
    <w:multiLevelType w:val="hybridMultilevel"/>
    <w:tmpl w:val="71C89678"/>
    <w:lvl w:ilvl="0" w:tplc="250C90F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7627419">
    <w:abstractNumId w:val="2"/>
  </w:num>
  <w:num w:numId="2" w16cid:durableId="12457976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93753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9885639">
    <w:abstractNumId w:val="3"/>
  </w:num>
  <w:num w:numId="5" w16cid:durableId="495460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28"/>
    <w:rsid w:val="00091D66"/>
    <w:rsid w:val="00484112"/>
    <w:rsid w:val="005B457C"/>
    <w:rsid w:val="009328CE"/>
    <w:rsid w:val="00B05528"/>
    <w:rsid w:val="00BC69D1"/>
    <w:rsid w:val="00BD21FB"/>
    <w:rsid w:val="00BD38ED"/>
    <w:rsid w:val="00D02836"/>
    <w:rsid w:val="00D641FB"/>
    <w:rsid w:val="00DB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B2325"/>
  <w15:chartTrackingRefBased/>
  <w15:docId w15:val="{D2C0A7E6-736B-441B-920D-66AFDC37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5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qFormat/>
    <w:rsid w:val="00B055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qFormat/>
    <w:rsid w:val="00B0552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0552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rsid w:val="00B05528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llb">
    <w:name w:val="footer"/>
    <w:basedOn w:val="Norml"/>
    <w:link w:val="llbChar"/>
    <w:rsid w:val="00B0552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0552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B05528"/>
  </w:style>
  <w:style w:type="paragraph" w:customStyle="1" w:styleId="Mesioldies">
    <w:name w:val="Mesi oldies"/>
    <w:basedOn w:val="Norml"/>
    <w:autoRedefine/>
    <w:rsid w:val="00B05528"/>
    <w:pPr>
      <w:jc w:val="both"/>
    </w:pPr>
    <w:rPr>
      <w:b/>
      <w:bCs/>
    </w:rPr>
  </w:style>
  <w:style w:type="paragraph" w:styleId="Szvegtrzsbehzssal">
    <w:name w:val="Body Text Indent"/>
    <w:basedOn w:val="Norml"/>
    <w:link w:val="SzvegtrzsbehzssalChar"/>
    <w:rsid w:val="00B05528"/>
    <w:pPr>
      <w:spacing w:before="100" w:beforeAutospacing="1" w:after="100" w:afterAutospacing="1"/>
    </w:pPr>
  </w:style>
  <w:style w:type="character" w:customStyle="1" w:styleId="SzvegtrzsbehzssalChar">
    <w:name w:val="Szövegtörzs behúzással Char"/>
    <w:basedOn w:val="Bekezdsalapbettpusa"/>
    <w:link w:val="Szvegtrzsbehzssal"/>
    <w:rsid w:val="00B0552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rsid w:val="00B0552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0552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andard">
    <w:name w:val="Standard"/>
    <w:rsid w:val="00B05528"/>
    <w:pPr>
      <w:suppressAutoHyphens/>
      <w:autoSpaceDN w:val="0"/>
      <w:spacing w:after="113" w:line="288" w:lineRule="auto"/>
      <w:textAlignment w:val="baseline"/>
    </w:pPr>
    <w:rPr>
      <w:rFonts w:ascii="Times New Roman" w:eastAsia="Lucida Sans Unicode" w:hAnsi="Times New Roman" w:cs="Calibri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2023-01-10T08:42:00Z</dcterms:created>
  <dcterms:modified xsi:type="dcterms:W3CDTF">2023-01-10T08:42:00Z</dcterms:modified>
</cp:coreProperties>
</file>